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75" w:rsidRDefault="00D75775" w:rsidP="0087762F">
      <w:pPr>
        <w:pStyle w:val="Bezproreda"/>
        <w:numPr>
          <w:ilvl w:val="0"/>
          <w:numId w:val="5"/>
        </w:numPr>
      </w:pPr>
      <w:bookmarkStart w:id="0" w:name="_GoBack"/>
      <w:bookmarkEnd w:id="0"/>
      <w:r>
        <w:t>Datum erupcije___________________________________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Naziv zaljeva _________________________________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Naziv vulkana_________________________________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Nazivi tri grada koja su stradala u erupciji ____________________________ ,______________________ , __________________________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Naziv grada iz kojeg je krenula mornarica u pomoć _______________________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Ime zapovjednika koji je krenuo u pomoć i koji je stradao pri tome________________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Ime njegovog nećaka koji je sve opisao_____________________________</w:t>
      </w:r>
    </w:p>
    <w:p w:rsidR="00D75775" w:rsidRDefault="00D75775" w:rsidP="0087762F">
      <w:pPr>
        <w:pStyle w:val="Bezproreda"/>
        <w:numPr>
          <w:ilvl w:val="0"/>
          <w:numId w:val="5"/>
        </w:numPr>
      </w:pPr>
      <w:r>
        <w:t>Redoslijed događaja: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551"/>
        <w:gridCol w:w="3368"/>
      </w:tblGrid>
      <w:tr w:rsidR="00D75775" w:rsidTr="0087762F">
        <w:tc>
          <w:tcPr>
            <w:tcW w:w="2649" w:type="dxa"/>
          </w:tcPr>
          <w:p w:rsidR="00D75775" w:rsidRDefault="00D75775" w:rsidP="0087762F">
            <w:pPr>
              <w:pStyle w:val="Bezproreda"/>
            </w:pPr>
            <w:r>
              <w:t>13 sati tog dana</w:t>
            </w:r>
          </w:p>
        </w:tc>
        <w:tc>
          <w:tcPr>
            <w:tcW w:w="2551" w:type="dxa"/>
          </w:tcPr>
          <w:p w:rsidR="00D75775" w:rsidRDefault="00D75775" w:rsidP="0087762F">
            <w:pPr>
              <w:pStyle w:val="Bezproreda"/>
            </w:pPr>
            <w:r>
              <w:t>prva što?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D75775" w:rsidP="0087762F">
            <w:pPr>
              <w:pStyle w:val="Bezproreda"/>
            </w:pPr>
            <w:r>
              <w:t>nekoliko minuta poslije</w:t>
            </w:r>
          </w:p>
        </w:tc>
        <w:tc>
          <w:tcPr>
            <w:tcW w:w="2551" w:type="dxa"/>
          </w:tcPr>
          <w:p w:rsidR="00D75775" w:rsidRDefault="00D75775" w:rsidP="0087762F">
            <w:pPr>
              <w:pStyle w:val="Bezproreda"/>
            </w:pPr>
            <w:r>
              <w:t>što počinje padati?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D75775" w:rsidP="0087762F">
            <w:pPr>
              <w:pStyle w:val="Bezproreda"/>
            </w:pPr>
            <w:r>
              <w:t>17 sati</w:t>
            </w:r>
            <w:r w:rsidR="0087762F">
              <w:t xml:space="preserve"> tog dana</w:t>
            </w:r>
          </w:p>
        </w:tc>
        <w:tc>
          <w:tcPr>
            <w:tcW w:w="2551" w:type="dxa"/>
          </w:tcPr>
          <w:p w:rsidR="00D75775" w:rsidRDefault="00D75775" w:rsidP="0087762F">
            <w:pPr>
              <w:pStyle w:val="Bezproreda"/>
            </w:pPr>
            <w:r>
              <w:t>tko kreće u pomoć?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D75775" w:rsidP="0087762F">
            <w:pPr>
              <w:pStyle w:val="Bezproreda"/>
            </w:pPr>
            <w:r>
              <w:t>7 sati poslije erupcije</w:t>
            </w:r>
          </w:p>
        </w:tc>
        <w:tc>
          <w:tcPr>
            <w:tcW w:w="2551" w:type="dxa"/>
          </w:tcPr>
          <w:p w:rsidR="00D75775" w:rsidRDefault="00D75775" w:rsidP="0087762F">
            <w:pPr>
              <w:pStyle w:val="Bezproreda"/>
            </w:pPr>
            <w:r>
              <w:t>što upijaju obluci?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87762F" w:rsidP="0087762F">
            <w:pPr>
              <w:pStyle w:val="Bezproreda"/>
            </w:pPr>
            <w:r>
              <w:t>1.piroklastična lavina</w:t>
            </w:r>
          </w:p>
        </w:tc>
        <w:tc>
          <w:tcPr>
            <w:tcW w:w="2551" w:type="dxa"/>
          </w:tcPr>
          <w:p w:rsidR="00D75775" w:rsidRDefault="0087762F" w:rsidP="0087762F">
            <w:pPr>
              <w:pStyle w:val="Bezproreda"/>
            </w:pPr>
            <w:r>
              <w:t>koji grad je prvi na udaru?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87762F" w:rsidP="0087762F">
            <w:pPr>
              <w:pStyle w:val="Bezproreda"/>
            </w:pPr>
            <w:r>
              <w:t>2.piroklastična lavina</w:t>
            </w:r>
          </w:p>
        </w:tc>
        <w:tc>
          <w:tcPr>
            <w:tcW w:w="2551" w:type="dxa"/>
          </w:tcPr>
          <w:p w:rsidR="00D75775" w:rsidRDefault="0087762F" w:rsidP="0087762F">
            <w:pPr>
              <w:pStyle w:val="Bezproreda"/>
            </w:pPr>
            <w:r>
              <w:t>Pompeji – kako završava?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87762F" w:rsidP="0087762F">
            <w:pPr>
              <w:pStyle w:val="Bezproreda"/>
            </w:pPr>
            <w:r>
              <w:t xml:space="preserve">3. </w:t>
            </w:r>
            <w:proofErr w:type="spellStart"/>
            <w:r>
              <w:t>piroklastična</w:t>
            </w:r>
            <w:proofErr w:type="spellEnd"/>
            <w:r>
              <w:t xml:space="preserve"> lavina</w:t>
            </w:r>
          </w:p>
        </w:tc>
        <w:tc>
          <w:tcPr>
            <w:tcW w:w="2551" w:type="dxa"/>
          </w:tcPr>
          <w:p w:rsidR="00D75775" w:rsidRDefault="0087762F" w:rsidP="0087762F">
            <w:pPr>
              <w:pStyle w:val="Bezproreda"/>
            </w:pPr>
            <w:r>
              <w:t>Pompeji – kakva smrt?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  <w:tr w:rsidR="00D75775" w:rsidTr="0087762F">
        <w:tc>
          <w:tcPr>
            <w:tcW w:w="2649" w:type="dxa"/>
          </w:tcPr>
          <w:p w:rsidR="00D75775" w:rsidRDefault="0087762F" w:rsidP="0087762F">
            <w:pPr>
              <w:pStyle w:val="Bezproreda"/>
            </w:pPr>
            <w:r>
              <w:t>18 sati poslije erupcije</w:t>
            </w:r>
          </w:p>
        </w:tc>
        <w:tc>
          <w:tcPr>
            <w:tcW w:w="2551" w:type="dxa"/>
          </w:tcPr>
          <w:p w:rsidR="00D75775" w:rsidRDefault="0087762F" w:rsidP="0087762F">
            <w:pPr>
              <w:pStyle w:val="Bezproreda"/>
            </w:pPr>
            <w:r>
              <w:t>koji grad je sad na udaru?</w:t>
            </w:r>
          </w:p>
        </w:tc>
        <w:tc>
          <w:tcPr>
            <w:tcW w:w="3368" w:type="dxa"/>
          </w:tcPr>
          <w:p w:rsidR="00D75775" w:rsidRDefault="00D75775" w:rsidP="0087762F">
            <w:pPr>
              <w:pStyle w:val="Bezproreda"/>
            </w:pPr>
          </w:p>
        </w:tc>
      </w:tr>
    </w:tbl>
    <w:p w:rsidR="0087762F" w:rsidRDefault="0087762F" w:rsidP="0087762F">
      <w:pPr>
        <w:pStyle w:val="Bezproreda"/>
        <w:ind w:left="720"/>
      </w:pPr>
    </w:p>
    <w:p w:rsidR="009A13AC" w:rsidRDefault="0087762F" w:rsidP="0087762F">
      <w:pPr>
        <w:pStyle w:val="Bezproreda"/>
      </w:pPr>
      <w:r>
        <w:t>9.Koliko je dugo grad  Pompeji bio zatrpan, kad je pronađen i kako?______________________________________________________________________________10.Jesu li suvremenici vjerovali opisu erupcije?_____</w:t>
      </w:r>
    </w:p>
    <w:p w:rsidR="0087762F" w:rsidRDefault="0087762F" w:rsidP="0087762F">
      <w:pPr>
        <w:pStyle w:val="Bezproreda"/>
      </w:pPr>
      <w:r>
        <w:t>11.Kako se danas nazivaju takve erupcije i koliko često stručnjaci kažu da se događaju?__________________________________________________________________________</w:t>
      </w:r>
    </w:p>
    <w:p w:rsidR="0087762F" w:rsidRDefault="0087762F" w:rsidP="0087762F">
      <w:pPr>
        <w:pStyle w:val="Bezproreda"/>
      </w:pPr>
    </w:p>
    <w:p w:rsidR="0087762F" w:rsidRDefault="00947845" w:rsidP="0087762F">
      <w:pPr>
        <w:pStyle w:val="Bezproreda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35pt;margin-top:8.15pt;width:552pt;height:.05pt;z-index:251658240" o:connectortype="straight"/>
        </w:pict>
      </w:r>
    </w:p>
    <w:p w:rsidR="0087762F" w:rsidRDefault="0087762F" w:rsidP="0087762F">
      <w:pPr>
        <w:pStyle w:val="Bezproreda"/>
      </w:pPr>
    </w:p>
    <w:p w:rsidR="0087762F" w:rsidRDefault="0087762F" w:rsidP="0087762F">
      <w:pPr>
        <w:pStyle w:val="Bezproreda"/>
        <w:numPr>
          <w:ilvl w:val="0"/>
          <w:numId w:val="6"/>
        </w:numPr>
      </w:pPr>
      <w:r>
        <w:t>Datum erupcije___________________________________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Naziv zaljeva _________________________________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Naziv vulkana_________________________________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Nazivi tri grada koja su stradala u erupciji ____________________________ ,______________________ , __________________________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Naziv grada iz kojeg je krenula mornarica u pomoć _______________________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Ime zapovjednika koji je krenuo u pomoć i koji je stradao pri tome________________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Ime njegovog nećaka koji je sve opisao_____________________________</w:t>
      </w:r>
    </w:p>
    <w:p w:rsidR="0087762F" w:rsidRDefault="0087762F" w:rsidP="0087762F">
      <w:pPr>
        <w:pStyle w:val="Bezproreda"/>
        <w:numPr>
          <w:ilvl w:val="0"/>
          <w:numId w:val="6"/>
        </w:numPr>
      </w:pPr>
      <w:r>
        <w:t>Redoslijed događaja: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551"/>
        <w:gridCol w:w="3368"/>
      </w:tblGrid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13 sati tog dana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prva što?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nekoliko minuta poslije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što počinje padati?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17 sati tog dana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tko kreće u pomoć?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7 sati poslije erupcije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što upijaju obluci?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1.piroklastična lavina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koji grad je prvi na udaru?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2.piroklastična lavina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Pompeji – kako završava?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 xml:space="preserve">3. </w:t>
            </w:r>
            <w:proofErr w:type="spellStart"/>
            <w:r>
              <w:t>piroklastična</w:t>
            </w:r>
            <w:proofErr w:type="spellEnd"/>
            <w:r>
              <w:t xml:space="preserve"> lavina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Pompeji – kakva smrt?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  <w:tr w:rsidR="0087762F" w:rsidTr="0084206D">
        <w:tc>
          <w:tcPr>
            <w:tcW w:w="2649" w:type="dxa"/>
          </w:tcPr>
          <w:p w:rsidR="0087762F" w:rsidRDefault="0087762F" w:rsidP="0084206D">
            <w:pPr>
              <w:pStyle w:val="Bezproreda"/>
            </w:pPr>
            <w:r>
              <w:t>18 sati poslije erupcije</w:t>
            </w:r>
          </w:p>
        </w:tc>
        <w:tc>
          <w:tcPr>
            <w:tcW w:w="2551" w:type="dxa"/>
          </w:tcPr>
          <w:p w:rsidR="0087762F" w:rsidRDefault="0087762F" w:rsidP="0084206D">
            <w:pPr>
              <w:pStyle w:val="Bezproreda"/>
            </w:pPr>
            <w:r>
              <w:t>koji grad je sad na udaru?</w:t>
            </w:r>
          </w:p>
        </w:tc>
        <w:tc>
          <w:tcPr>
            <w:tcW w:w="3368" w:type="dxa"/>
          </w:tcPr>
          <w:p w:rsidR="0087762F" w:rsidRDefault="0087762F" w:rsidP="0084206D">
            <w:pPr>
              <w:pStyle w:val="Bezproreda"/>
            </w:pPr>
          </w:p>
        </w:tc>
      </w:tr>
    </w:tbl>
    <w:p w:rsidR="0087762F" w:rsidRDefault="0087762F" w:rsidP="0087762F">
      <w:pPr>
        <w:pStyle w:val="Bezproreda"/>
        <w:ind w:left="720"/>
      </w:pPr>
    </w:p>
    <w:p w:rsidR="0087762F" w:rsidRDefault="0087762F" w:rsidP="0087762F">
      <w:pPr>
        <w:pStyle w:val="Bezproreda"/>
      </w:pPr>
      <w:r>
        <w:t>9.Koliko je dugo grad  Pompeji bio zatrpan, kad je pronađen i kako?______________________________________________________________________________10.Jesu li suvremenici vjerovali opisu erupcije?_____</w:t>
      </w:r>
    </w:p>
    <w:p w:rsidR="0087762F" w:rsidRDefault="0087762F" w:rsidP="0087762F">
      <w:pPr>
        <w:pStyle w:val="Bezproreda"/>
      </w:pPr>
      <w:r>
        <w:t>11.Kako se danas nazivaju takve erupcije i koliko često stručnjaci kažu da se događaju?__________________________________________________________________________</w:t>
      </w:r>
    </w:p>
    <w:p w:rsidR="0087762F" w:rsidRDefault="0087762F" w:rsidP="0087762F">
      <w:pPr>
        <w:pStyle w:val="Bezproreda"/>
        <w:pBdr>
          <w:between w:val="single" w:sz="4" w:space="1" w:color="auto"/>
        </w:pBdr>
      </w:pPr>
    </w:p>
    <w:sectPr w:rsidR="0087762F" w:rsidSect="007F46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F6C"/>
    <w:multiLevelType w:val="hybridMultilevel"/>
    <w:tmpl w:val="DABE2A16"/>
    <w:lvl w:ilvl="0" w:tplc="8C24E676">
      <w:start w:val="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4671F97"/>
    <w:multiLevelType w:val="hybridMultilevel"/>
    <w:tmpl w:val="3D425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90F"/>
    <w:multiLevelType w:val="hybridMultilevel"/>
    <w:tmpl w:val="C7C80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0E9B"/>
    <w:multiLevelType w:val="hybridMultilevel"/>
    <w:tmpl w:val="71EE1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1C0D"/>
    <w:multiLevelType w:val="hybridMultilevel"/>
    <w:tmpl w:val="C7C80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062"/>
    <w:multiLevelType w:val="hybridMultilevel"/>
    <w:tmpl w:val="2E421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13AC"/>
    <w:rsid w:val="006D28BF"/>
    <w:rsid w:val="007F4622"/>
    <w:rsid w:val="00804A42"/>
    <w:rsid w:val="0087762F"/>
    <w:rsid w:val="00931BBB"/>
    <w:rsid w:val="00947845"/>
    <w:rsid w:val="009717FB"/>
    <w:rsid w:val="009A13AC"/>
    <w:rsid w:val="00A361CD"/>
    <w:rsid w:val="00A63110"/>
    <w:rsid w:val="00D75775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DED4D6D"/>
  <w15:docId w15:val="{BA0918DA-3A2E-4772-A8FD-06F39982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13A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5</cp:revision>
  <cp:lastPrinted>2013-11-06T08:43:00Z</cp:lastPrinted>
  <dcterms:created xsi:type="dcterms:W3CDTF">2013-11-06T07:35:00Z</dcterms:created>
  <dcterms:modified xsi:type="dcterms:W3CDTF">2018-05-06T10:28:00Z</dcterms:modified>
</cp:coreProperties>
</file>